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58A2" w14:textId="2DC94E2F" w:rsidR="0083037C" w:rsidRPr="0094337C" w:rsidRDefault="0083037C" w:rsidP="0083037C">
      <w:pPr>
        <w:pStyle w:val="Heading1"/>
        <w:shd w:val="clear" w:color="auto" w:fill="8496B0" w:themeFill="text2" w:themeFillTint="99"/>
        <w:ind w:right="-90"/>
        <w:rPr>
          <w:color w:val="FFFFFF" w:themeColor="background1"/>
          <w:sz w:val="36"/>
          <w:szCs w:val="36"/>
        </w:rPr>
      </w:pPr>
      <w:r w:rsidRPr="0083037C">
        <w:rPr>
          <w:color w:val="FFFFFF" w:themeColor="background1"/>
        </w:rPr>
        <w:t xml:space="preserve">What is the Associations </w:t>
      </w:r>
      <w:r>
        <w:rPr>
          <w:color w:val="FFFFFF" w:themeColor="background1"/>
        </w:rPr>
        <w:t xml:space="preserve">and What is </w:t>
      </w:r>
      <w:r w:rsidRPr="0083037C">
        <w:rPr>
          <w:color w:val="FFFFFF" w:themeColor="background1"/>
        </w:rPr>
        <w:t>the                                      Co-owners Responsibility?</w:t>
      </w:r>
    </w:p>
    <w:p w14:paraId="1BFDEC56" w14:textId="77777777" w:rsidR="0083037C" w:rsidRPr="000936BB" w:rsidRDefault="0083037C" w:rsidP="0083037C">
      <w:pPr>
        <w:ind w:left="360"/>
        <w:rPr>
          <w:sz w:val="12"/>
          <w:szCs w:val="12"/>
        </w:rPr>
      </w:pPr>
    </w:p>
    <w:tbl>
      <w:tblPr>
        <w:tblStyle w:val="TableGrid"/>
        <w:tblW w:w="10260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80"/>
        <w:gridCol w:w="2250"/>
        <w:gridCol w:w="2700"/>
        <w:gridCol w:w="2430"/>
      </w:tblGrid>
      <w:tr w:rsidR="0083037C" w:rsidRPr="0083037C" w14:paraId="46CABD93" w14:textId="77777777" w:rsidTr="0083037C">
        <w:tc>
          <w:tcPr>
            <w:tcW w:w="10260" w:type="dxa"/>
            <w:gridSpan w:val="4"/>
            <w:shd w:val="clear" w:color="auto" w:fill="ACB9CA" w:themeFill="text2" w:themeFillTint="66"/>
          </w:tcPr>
          <w:p w14:paraId="77605C88" w14:textId="262D6BF2" w:rsidR="0083037C" w:rsidRPr="0083037C" w:rsidRDefault="0083037C" w:rsidP="0083037C">
            <w:pPr>
              <w:spacing w:before="120" w:after="120"/>
              <w:ind w:left="331"/>
              <w:rPr>
                <w:b/>
                <w:bCs/>
                <w:sz w:val="28"/>
                <w:szCs w:val="28"/>
              </w:rPr>
            </w:pPr>
            <w:r w:rsidRPr="0083037C">
              <w:rPr>
                <w:b/>
                <w:bCs/>
                <w:color w:val="FFFFFF" w:themeColor="background1"/>
                <w:sz w:val="28"/>
                <w:szCs w:val="28"/>
              </w:rPr>
              <w:t xml:space="preserve">  Association (</w:t>
            </w:r>
            <w:proofErr w:type="gramStart"/>
            <w:r w:rsidRPr="0083037C">
              <w:rPr>
                <w:b/>
                <w:bCs/>
                <w:color w:val="FFFFFF" w:themeColor="background1"/>
                <w:sz w:val="28"/>
                <w:szCs w:val="28"/>
              </w:rPr>
              <w:t xml:space="preserve">covered)   </w:t>
            </w:r>
            <w:proofErr w:type="gramEnd"/>
            <w:r w:rsidRPr="0083037C">
              <w:rPr>
                <w:b/>
                <w:bCs/>
                <w:color w:val="FFFFFF" w:themeColor="background1"/>
                <w:sz w:val="28"/>
                <w:szCs w:val="28"/>
              </w:rPr>
              <w:t xml:space="preserve">                           Co-Owner (not covered)</w:t>
            </w:r>
          </w:p>
        </w:tc>
      </w:tr>
      <w:tr w:rsidR="0083037C" w:rsidRPr="0083037C" w14:paraId="3347C7D1" w14:textId="77777777" w:rsidTr="0083037C">
        <w:trPr>
          <w:cantSplit/>
          <w:trHeight w:val="773"/>
        </w:trPr>
        <w:tc>
          <w:tcPr>
            <w:tcW w:w="2880" w:type="dxa"/>
            <w:shd w:val="clear" w:color="auto" w:fill="323E4F" w:themeFill="text2" w:themeFillShade="BF"/>
            <w:vAlign w:val="center"/>
          </w:tcPr>
          <w:p w14:paraId="6AD78718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3037C">
              <w:rPr>
                <w:b/>
                <w:bCs/>
                <w:color w:val="FFFFFF" w:themeColor="background1"/>
                <w:sz w:val="28"/>
                <w:szCs w:val="28"/>
              </w:rPr>
              <w:t>Plumbing in Walls</w:t>
            </w:r>
          </w:p>
        </w:tc>
        <w:tc>
          <w:tcPr>
            <w:tcW w:w="2250" w:type="dxa"/>
            <w:shd w:val="clear" w:color="auto" w:fill="323E4F" w:themeFill="text2" w:themeFillShade="BF"/>
            <w:vAlign w:val="center"/>
          </w:tcPr>
          <w:p w14:paraId="696683A0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3037C">
              <w:rPr>
                <w:b/>
                <w:bCs/>
                <w:color w:val="FFFFFF" w:themeColor="background1"/>
                <w:sz w:val="28"/>
                <w:szCs w:val="28"/>
              </w:rPr>
              <w:t>Pipes</w:t>
            </w:r>
          </w:p>
        </w:tc>
        <w:tc>
          <w:tcPr>
            <w:tcW w:w="2700" w:type="dxa"/>
            <w:shd w:val="clear" w:color="auto" w:fill="70AD47" w:themeFill="accent6"/>
            <w:vAlign w:val="center"/>
          </w:tcPr>
          <w:p w14:paraId="1CD47E26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color w:val="FFFFFF" w:themeColor="background1"/>
                <w:sz w:val="28"/>
                <w:szCs w:val="28"/>
              </w:rPr>
            </w:pPr>
            <w:r w:rsidRPr="0083037C">
              <w:rPr>
                <w:color w:val="FFFFFF" w:themeColor="background1"/>
                <w:sz w:val="28"/>
                <w:szCs w:val="28"/>
              </w:rPr>
              <w:t>Fixtures</w:t>
            </w:r>
          </w:p>
        </w:tc>
        <w:tc>
          <w:tcPr>
            <w:tcW w:w="2430" w:type="dxa"/>
            <w:shd w:val="clear" w:color="auto" w:fill="70AD47" w:themeFill="accent6"/>
            <w:vAlign w:val="center"/>
          </w:tcPr>
          <w:p w14:paraId="1EF8364C" w14:textId="77777777" w:rsidR="0083037C" w:rsidRPr="0083037C" w:rsidRDefault="0083037C" w:rsidP="0084363C">
            <w:pPr>
              <w:spacing w:before="120" w:after="120"/>
              <w:ind w:left="53"/>
              <w:jc w:val="center"/>
              <w:rPr>
                <w:color w:val="FFFFFF" w:themeColor="background1"/>
                <w:sz w:val="28"/>
                <w:szCs w:val="28"/>
              </w:rPr>
            </w:pPr>
            <w:r w:rsidRPr="0083037C">
              <w:rPr>
                <w:color w:val="FFFFFF" w:themeColor="background1"/>
                <w:sz w:val="28"/>
                <w:szCs w:val="28"/>
              </w:rPr>
              <w:t>Mixing Valves</w:t>
            </w:r>
          </w:p>
        </w:tc>
      </w:tr>
      <w:tr w:rsidR="0083037C" w:rsidRPr="0083037C" w14:paraId="5E8C18FB" w14:textId="77777777" w:rsidTr="0083037C">
        <w:trPr>
          <w:cantSplit/>
          <w:trHeight w:val="890"/>
        </w:trPr>
        <w:tc>
          <w:tcPr>
            <w:tcW w:w="2880" w:type="dxa"/>
            <w:shd w:val="clear" w:color="auto" w:fill="323E4F" w:themeFill="text2" w:themeFillShade="BF"/>
            <w:vAlign w:val="center"/>
          </w:tcPr>
          <w:p w14:paraId="63C97E55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323E4F" w:themeFill="text2" w:themeFillShade="BF"/>
            <w:vAlign w:val="center"/>
          </w:tcPr>
          <w:p w14:paraId="440061D0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70AD47" w:themeFill="accent6"/>
            <w:vAlign w:val="center"/>
          </w:tcPr>
          <w:p w14:paraId="5DB547B8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color w:val="FFFFFF" w:themeColor="background1"/>
                <w:sz w:val="28"/>
                <w:szCs w:val="28"/>
              </w:rPr>
            </w:pPr>
            <w:r w:rsidRPr="0083037C">
              <w:rPr>
                <w:color w:val="FFFFFF" w:themeColor="background1"/>
                <w:sz w:val="28"/>
                <w:szCs w:val="28"/>
              </w:rPr>
              <w:t>Wintering Garage Hose Bibbs</w:t>
            </w:r>
          </w:p>
        </w:tc>
        <w:tc>
          <w:tcPr>
            <w:tcW w:w="2430" w:type="dxa"/>
            <w:shd w:val="clear" w:color="auto" w:fill="70AD47" w:themeFill="accent6"/>
            <w:vAlign w:val="center"/>
          </w:tcPr>
          <w:p w14:paraId="0E8D51E9" w14:textId="7E94CA1C" w:rsidR="0083037C" w:rsidRPr="0083037C" w:rsidRDefault="0083037C" w:rsidP="0084363C">
            <w:pPr>
              <w:spacing w:before="120" w:after="120"/>
              <w:ind w:left="53"/>
              <w:jc w:val="center"/>
              <w:rPr>
                <w:color w:val="FFFFFF" w:themeColor="background1"/>
                <w:sz w:val="28"/>
                <w:szCs w:val="28"/>
              </w:rPr>
            </w:pPr>
            <w:r w:rsidRPr="0083037C">
              <w:rPr>
                <w:color w:val="FFFFFF" w:themeColor="background1"/>
                <w:sz w:val="28"/>
                <w:szCs w:val="28"/>
              </w:rPr>
              <w:t>Replacing Garage Hose Bibbs</w:t>
            </w:r>
          </w:p>
        </w:tc>
      </w:tr>
      <w:tr w:rsidR="0083037C" w:rsidRPr="0083037C" w14:paraId="7D255E64" w14:textId="77777777" w:rsidTr="0083037C">
        <w:trPr>
          <w:cantSplit/>
          <w:trHeight w:val="800"/>
        </w:trPr>
        <w:tc>
          <w:tcPr>
            <w:tcW w:w="2880" w:type="dxa"/>
            <w:shd w:val="clear" w:color="auto" w:fill="323E4F" w:themeFill="text2" w:themeFillShade="BF"/>
            <w:vAlign w:val="center"/>
          </w:tcPr>
          <w:p w14:paraId="3FA73E02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323E4F" w:themeFill="text2" w:themeFillShade="BF"/>
            <w:vAlign w:val="center"/>
          </w:tcPr>
          <w:p w14:paraId="0E02B0FD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70AD47" w:themeFill="accent6"/>
            <w:vAlign w:val="center"/>
          </w:tcPr>
          <w:p w14:paraId="184CA0B8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color w:val="FFFFFF" w:themeColor="background1"/>
                <w:sz w:val="28"/>
                <w:szCs w:val="28"/>
              </w:rPr>
            </w:pPr>
            <w:r w:rsidRPr="0083037C">
              <w:rPr>
                <w:color w:val="FFFFFF" w:themeColor="background1"/>
                <w:sz w:val="28"/>
                <w:szCs w:val="28"/>
              </w:rPr>
              <w:t>Furnaces</w:t>
            </w:r>
          </w:p>
        </w:tc>
        <w:tc>
          <w:tcPr>
            <w:tcW w:w="2430" w:type="dxa"/>
            <w:shd w:val="clear" w:color="auto" w:fill="70AD47" w:themeFill="accent6"/>
            <w:vAlign w:val="center"/>
          </w:tcPr>
          <w:p w14:paraId="4EBE7F45" w14:textId="77777777" w:rsidR="0083037C" w:rsidRPr="0083037C" w:rsidRDefault="0083037C" w:rsidP="0084363C">
            <w:pPr>
              <w:spacing w:before="120" w:after="120"/>
              <w:ind w:left="53"/>
              <w:jc w:val="center"/>
              <w:rPr>
                <w:color w:val="FFFFFF" w:themeColor="background1"/>
                <w:sz w:val="28"/>
                <w:szCs w:val="28"/>
              </w:rPr>
            </w:pPr>
            <w:r w:rsidRPr="0083037C">
              <w:rPr>
                <w:color w:val="FFFFFF" w:themeColor="background1"/>
                <w:sz w:val="28"/>
                <w:szCs w:val="28"/>
              </w:rPr>
              <w:t>Air Conditioners</w:t>
            </w:r>
          </w:p>
        </w:tc>
      </w:tr>
      <w:tr w:rsidR="0083037C" w:rsidRPr="0083037C" w14:paraId="30BE3A18" w14:textId="77777777" w:rsidTr="0083037C">
        <w:trPr>
          <w:cantSplit/>
          <w:trHeight w:val="800"/>
        </w:trPr>
        <w:tc>
          <w:tcPr>
            <w:tcW w:w="2880" w:type="dxa"/>
            <w:shd w:val="clear" w:color="auto" w:fill="323E4F" w:themeFill="text2" w:themeFillShade="BF"/>
            <w:vAlign w:val="center"/>
          </w:tcPr>
          <w:p w14:paraId="1DA32ADA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323E4F" w:themeFill="text2" w:themeFillShade="BF"/>
            <w:vAlign w:val="center"/>
          </w:tcPr>
          <w:p w14:paraId="17AF9EE0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70AD47" w:themeFill="accent6"/>
            <w:vAlign w:val="center"/>
          </w:tcPr>
          <w:p w14:paraId="476EBB43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color w:val="FFFFFF" w:themeColor="background1"/>
                <w:sz w:val="28"/>
                <w:szCs w:val="28"/>
              </w:rPr>
            </w:pPr>
            <w:r w:rsidRPr="0083037C">
              <w:rPr>
                <w:color w:val="FFFFFF" w:themeColor="background1"/>
                <w:sz w:val="28"/>
                <w:szCs w:val="28"/>
              </w:rPr>
              <w:t>H-VAC related wiring</w:t>
            </w:r>
          </w:p>
        </w:tc>
        <w:tc>
          <w:tcPr>
            <w:tcW w:w="2430" w:type="dxa"/>
            <w:shd w:val="clear" w:color="auto" w:fill="70AD47" w:themeFill="accent6"/>
            <w:vAlign w:val="center"/>
          </w:tcPr>
          <w:p w14:paraId="7E12C28B" w14:textId="77777777" w:rsidR="0083037C" w:rsidRPr="0083037C" w:rsidRDefault="0083037C" w:rsidP="0084363C">
            <w:pPr>
              <w:spacing w:before="120" w:after="120"/>
              <w:ind w:left="53"/>
              <w:jc w:val="center"/>
              <w:rPr>
                <w:color w:val="FFFFFF" w:themeColor="background1"/>
                <w:sz w:val="28"/>
                <w:szCs w:val="28"/>
              </w:rPr>
            </w:pPr>
            <w:r w:rsidRPr="0083037C">
              <w:rPr>
                <w:color w:val="FFFFFF" w:themeColor="background1"/>
                <w:sz w:val="28"/>
                <w:szCs w:val="28"/>
              </w:rPr>
              <w:t>Thermostats</w:t>
            </w:r>
          </w:p>
        </w:tc>
      </w:tr>
      <w:tr w:rsidR="0083037C" w:rsidRPr="0083037C" w14:paraId="6A266572" w14:textId="77777777" w:rsidTr="0083037C">
        <w:trPr>
          <w:cantSplit/>
          <w:trHeight w:val="890"/>
        </w:trPr>
        <w:tc>
          <w:tcPr>
            <w:tcW w:w="2880" w:type="dxa"/>
            <w:shd w:val="clear" w:color="auto" w:fill="323E4F" w:themeFill="text2" w:themeFillShade="BF"/>
            <w:vAlign w:val="center"/>
          </w:tcPr>
          <w:p w14:paraId="0CC77E44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3037C">
              <w:rPr>
                <w:b/>
                <w:bCs/>
                <w:color w:val="FFFFFF" w:themeColor="background1"/>
                <w:sz w:val="28"/>
                <w:szCs w:val="28"/>
              </w:rPr>
              <w:t>H-VAC Vents</w:t>
            </w:r>
          </w:p>
        </w:tc>
        <w:tc>
          <w:tcPr>
            <w:tcW w:w="2250" w:type="dxa"/>
            <w:shd w:val="clear" w:color="auto" w:fill="323E4F" w:themeFill="text2" w:themeFillShade="BF"/>
            <w:vAlign w:val="center"/>
          </w:tcPr>
          <w:p w14:paraId="5C43BE7C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70AD47" w:themeFill="accent6"/>
            <w:vAlign w:val="center"/>
          </w:tcPr>
          <w:p w14:paraId="2DEF7556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color w:val="FFFFFF" w:themeColor="background1"/>
                <w:sz w:val="28"/>
                <w:szCs w:val="28"/>
              </w:rPr>
            </w:pPr>
            <w:r w:rsidRPr="0083037C">
              <w:rPr>
                <w:color w:val="FFFFFF" w:themeColor="background1"/>
                <w:sz w:val="28"/>
                <w:szCs w:val="28"/>
              </w:rPr>
              <w:t>H-VAC Vent Cleaning</w:t>
            </w:r>
          </w:p>
        </w:tc>
        <w:tc>
          <w:tcPr>
            <w:tcW w:w="2430" w:type="dxa"/>
            <w:shd w:val="clear" w:color="auto" w:fill="70AD47" w:themeFill="accent6"/>
            <w:vAlign w:val="center"/>
          </w:tcPr>
          <w:p w14:paraId="5675395C" w14:textId="77777777" w:rsidR="0083037C" w:rsidRPr="0083037C" w:rsidRDefault="0083037C" w:rsidP="0084363C">
            <w:pPr>
              <w:spacing w:before="120" w:after="120"/>
              <w:ind w:left="53"/>
              <w:jc w:val="center"/>
              <w:rPr>
                <w:color w:val="FFFFFF" w:themeColor="background1"/>
                <w:sz w:val="28"/>
                <w:szCs w:val="28"/>
              </w:rPr>
            </w:pPr>
            <w:r w:rsidRPr="0083037C">
              <w:rPr>
                <w:color w:val="FFFFFF" w:themeColor="background1"/>
                <w:sz w:val="28"/>
                <w:szCs w:val="28"/>
              </w:rPr>
              <w:t>Drier Vent Cleaning</w:t>
            </w:r>
          </w:p>
        </w:tc>
      </w:tr>
      <w:tr w:rsidR="0083037C" w:rsidRPr="0083037C" w14:paraId="1284DE92" w14:textId="77777777" w:rsidTr="0083037C">
        <w:trPr>
          <w:cantSplit/>
          <w:trHeight w:val="980"/>
        </w:trPr>
        <w:tc>
          <w:tcPr>
            <w:tcW w:w="2880" w:type="dxa"/>
            <w:shd w:val="clear" w:color="auto" w:fill="323E4F" w:themeFill="text2" w:themeFillShade="BF"/>
            <w:vAlign w:val="center"/>
          </w:tcPr>
          <w:p w14:paraId="5E0EBD40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3037C">
              <w:rPr>
                <w:b/>
                <w:bCs/>
                <w:color w:val="FFFFFF" w:themeColor="background1"/>
                <w:sz w:val="28"/>
                <w:szCs w:val="28"/>
              </w:rPr>
              <w:t>Electrical in Walls</w:t>
            </w:r>
          </w:p>
        </w:tc>
        <w:tc>
          <w:tcPr>
            <w:tcW w:w="2250" w:type="dxa"/>
            <w:shd w:val="clear" w:color="auto" w:fill="323E4F" w:themeFill="text2" w:themeFillShade="BF"/>
            <w:vAlign w:val="center"/>
          </w:tcPr>
          <w:p w14:paraId="767F1D3C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70AD47" w:themeFill="accent6"/>
            <w:vAlign w:val="center"/>
          </w:tcPr>
          <w:p w14:paraId="05917099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color w:val="FFFFFF" w:themeColor="background1"/>
                <w:sz w:val="28"/>
                <w:szCs w:val="28"/>
              </w:rPr>
            </w:pPr>
            <w:r w:rsidRPr="0083037C">
              <w:rPr>
                <w:color w:val="FFFFFF" w:themeColor="background1"/>
                <w:sz w:val="28"/>
                <w:szCs w:val="28"/>
              </w:rPr>
              <w:t xml:space="preserve">Electric Panel &amp; Updates </w:t>
            </w:r>
          </w:p>
        </w:tc>
        <w:tc>
          <w:tcPr>
            <w:tcW w:w="2430" w:type="dxa"/>
            <w:shd w:val="clear" w:color="auto" w:fill="70AD47" w:themeFill="accent6"/>
            <w:vAlign w:val="center"/>
          </w:tcPr>
          <w:p w14:paraId="37996357" w14:textId="77777777" w:rsidR="0083037C" w:rsidRPr="0083037C" w:rsidRDefault="0083037C" w:rsidP="0084363C">
            <w:pPr>
              <w:spacing w:before="120" w:after="120"/>
              <w:ind w:left="53"/>
              <w:jc w:val="center"/>
              <w:rPr>
                <w:color w:val="FFFFFF" w:themeColor="background1"/>
                <w:sz w:val="28"/>
                <w:szCs w:val="28"/>
              </w:rPr>
            </w:pPr>
            <w:r w:rsidRPr="0083037C">
              <w:rPr>
                <w:color w:val="FFFFFF" w:themeColor="background1"/>
                <w:sz w:val="28"/>
                <w:szCs w:val="28"/>
              </w:rPr>
              <w:t>Ceiling &amp; Bathroom Fans</w:t>
            </w:r>
          </w:p>
        </w:tc>
      </w:tr>
      <w:tr w:rsidR="0083037C" w:rsidRPr="0083037C" w14:paraId="0C3A4867" w14:textId="77777777" w:rsidTr="0083037C">
        <w:trPr>
          <w:cantSplit/>
          <w:trHeight w:val="1070"/>
        </w:trPr>
        <w:tc>
          <w:tcPr>
            <w:tcW w:w="2880" w:type="dxa"/>
            <w:shd w:val="clear" w:color="auto" w:fill="323E4F" w:themeFill="text2" w:themeFillShade="BF"/>
            <w:vAlign w:val="center"/>
          </w:tcPr>
          <w:p w14:paraId="0E5B31FA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3037C">
              <w:rPr>
                <w:b/>
                <w:bCs/>
                <w:color w:val="FFFFFF" w:themeColor="background1"/>
                <w:sz w:val="28"/>
                <w:szCs w:val="28"/>
              </w:rPr>
              <w:t>Garage Door</w:t>
            </w:r>
          </w:p>
        </w:tc>
        <w:tc>
          <w:tcPr>
            <w:tcW w:w="2250" w:type="dxa"/>
            <w:shd w:val="clear" w:color="auto" w:fill="323E4F" w:themeFill="text2" w:themeFillShade="BF"/>
            <w:vAlign w:val="center"/>
          </w:tcPr>
          <w:p w14:paraId="5B98FA5E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70AD47" w:themeFill="accent6"/>
            <w:vAlign w:val="center"/>
          </w:tcPr>
          <w:p w14:paraId="16C9CAFB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color w:val="FFFFFF" w:themeColor="background1"/>
                <w:sz w:val="28"/>
                <w:szCs w:val="28"/>
              </w:rPr>
            </w:pPr>
            <w:r w:rsidRPr="0083037C">
              <w:rPr>
                <w:color w:val="FFFFFF" w:themeColor="background1"/>
                <w:sz w:val="28"/>
                <w:szCs w:val="28"/>
              </w:rPr>
              <w:t>Outlets, lights*</w:t>
            </w:r>
          </w:p>
        </w:tc>
        <w:tc>
          <w:tcPr>
            <w:tcW w:w="2430" w:type="dxa"/>
            <w:shd w:val="clear" w:color="auto" w:fill="70AD47" w:themeFill="accent6"/>
            <w:vAlign w:val="center"/>
          </w:tcPr>
          <w:p w14:paraId="567CC910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color w:val="FFFFFF" w:themeColor="background1"/>
                <w:sz w:val="28"/>
                <w:szCs w:val="28"/>
              </w:rPr>
            </w:pPr>
            <w:r w:rsidRPr="0083037C">
              <w:rPr>
                <w:color w:val="FFFFFF" w:themeColor="background1"/>
                <w:sz w:val="28"/>
                <w:szCs w:val="28"/>
              </w:rPr>
              <w:t>Garage Door Opener</w:t>
            </w:r>
          </w:p>
        </w:tc>
      </w:tr>
      <w:tr w:rsidR="0083037C" w:rsidRPr="0083037C" w14:paraId="2E38F8AD" w14:textId="77777777" w:rsidTr="0083037C">
        <w:trPr>
          <w:cantSplit/>
          <w:trHeight w:val="800"/>
        </w:trPr>
        <w:tc>
          <w:tcPr>
            <w:tcW w:w="2880" w:type="dxa"/>
            <w:shd w:val="clear" w:color="auto" w:fill="323E4F" w:themeFill="text2" w:themeFillShade="BF"/>
            <w:vAlign w:val="center"/>
          </w:tcPr>
          <w:p w14:paraId="32F845E0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323E4F" w:themeFill="text2" w:themeFillShade="BF"/>
            <w:vAlign w:val="center"/>
          </w:tcPr>
          <w:p w14:paraId="799D6D86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70AD47" w:themeFill="accent6"/>
            <w:vAlign w:val="center"/>
          </w:tcPr>
          <w:p w14:paraId="277FB501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color w:val="FFFFFF" w:themeColor="background1"/>
                <w:sz w:val="28"/>
                <w:szCs w:val="28"/>
              </w:rPr>
            </w:pPr>
            <w:r w:rsidRPr="0083037C">
              <w:rPr>
                <w:color w:val="FFFFFF" w:themeColor="background1"/>
                <w:sz w:val="28"/>
                <w:szCs w:val="28"/>
              </w:rPr>
              <w:t>Decks</w:t>
            </w:r>
          </w:p>
        </w:tc>
        <w:tc>
          <w:tcPr>
            <w:tcW w:w="2430" w:type="dxa"/>
            <w:shd w:val="clear" w:color="auto" w:fill="70AD47" w:themeFill="accent6"/>
            <w:vAlign w:val="center"/>
          </w:tcPr>
          <w:p w14:paraId="694F9CA3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3037C" w:rsidRPr="0083037C" w14:paraId="720CDAF2" w14:textId="77777777" w:rsidTr="0083037C">
        <w:trPr>
          <w:cantSplit/>
          <w:trHeight w:val="980"/>
        </w:trPr>
        <w:tc>
          <w:tcPr>
            <w:tcW w:w="2880" w:type="dxa"/>
            <w:shd w:val="clear" w:color="auto" w:fill="323E4F" w:themeFill="text2" w:themeFillShade="BF"/>
            <w:vAlign w:val="center"/>
          </w:tcPr>
          <w:p w14:paraId="5AA8C80F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3037C">
              <w:rPr>
                <w:b/>
                <w:bCs/>
                <w:color w:val="FFFFFF" w:themeColor="background1"/>
                <w:sz w:val="28"/>
                <w:szCs w:val="28"/>
              </w:rPr>
              <w:t>Front Door</w:t>
            </w:r>
          </w:p>
        </w:tc>
        <w:tc>
          <w:tcPr>
            <w:tcW w:w="2250" w:type="dxa"/>
            <w:shd w:val="clear" w:color="auto" w:fill="323E4F" w:themeFill="text2" w:themeFillShade="BF"/>
            <w:vAlign w:val="center"/>
          </w:tcPr>
          <w:p w14:paraId="180FBEAB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3037C">
              <w:rPr>
                <w:b/>
                <w:bCs/>
                <w:color w:val="FFFFFF" w:themeColor="background1"/>
                <w:sz w:val="28"/>
                <w:szCs w:val="28"/>
              </w:rPr>
              <w:t>Side Door on Garages</w:t>
            </w:r>
          </w:p>
        </w:tc>
        <w:tc>
          <w:tcPr>
            <w:tcW w:w="2700" w:type="dxa"/>
            <w:shd w:val="clear" w:color="auto" w:fill="70AD47" w:themeFill="accent6"/>
            <w:vAlign w:val="center"/>
          </w:tcPr>
          <w:p w14:paraId="2F126A15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color w:val="FFFFFF" w:themeColor="background1"/>
                <w:sz w:val="28"/>
                <w:szCs w:val="28"/>
              </w:rPr>
            </w:pPr>
            <w:r w:rsidRPr="0083037C">
              <w:rPr>
                <w:color w:val="FFFFFF" w:themeColor="background1"/>
                <w:sz w:val="28"/>
                <w:szCs w:val="28"/>
              </w:rPr>
              <w:t>Inside Doors, Keys, Handles, Lock Sets</w:t>
            </w:r>
          </w:p>
        </w:tc>
        <w:tc>
          <w:tcPr>
            <w:tcW w:w="2430" w:type="dxa"/>
            <w:shd w:val="clear" w:color="auto" w:fill="70AD47" w:themeFill="accent6"/>
            <w:vAlign w:val="center"/>
          </w:tcPr>
          <w:p w14:paraId="707C77CD" w14:textId="77777777" w:rsidR="0083037C" w:rsidRPr="0083037C" w:rsidRDefault="0083037C" w:rsidP="0084363C">
            <w:pPr>
              <w:spacing w:before="120" w:after="120"/>
              <w:ind w:left="53"/>
              <w:jc w:val="center"/>
              <w:rPr>
                <w:color w:val="FFFFFF" w:themeColor="background1"/>
                <w:sz w:val="28"/>
                <w:szCs w:val="28"/>
              </w:rPr>
            </w:pPr>
            <w:r w:rsidRPr="0083037C">
              <w:rPr>
                <w:color w:val="FFFFFF" w:themeColor="background1"/>
                <w:sz w:val="28"/>
                <w:szCs w:val="28"/>
              </w:rPr>
              <w:t>Screen Doors</w:t>
            </w:r>
          </w:p>
        </w:tc>
      </w:tr>
      <w:tr w:rsidR="0083037C" w:rsidRPr="0083037C" w14:paraId="2746CA60" w14:textId="77777777" w:rsidTr="0083037C">
        <w:trPr>
          <w:cantSplit/>
          <w:trHeight w:val="890"/>
        </w:trPr>
        <w:tc>
          <w:tcPr>
            <w:tcW w:w="2880" w:type="dxa"/>
            <w:shd w:val="clear" w:color="auto" w:fill="323E4F" w:themeFill="text2" w:themeFillShade="BF"/>
            <w:vAlign w:val="center"/>
          </w:tcPr>
          <w:p w14:paraId="72387045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323E4F" w:themeFill="text2" w:themeFillShade="BF"/>
            <w:vAlign w:val="center"/>
          </w:tcPr>
          <w:p w14:paraId="7A37F8BB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70AD47" w:themeFill="accent6"/>
            <w:vAlign w:val="center"/>
          </w:tcPr>
          <w:p w14:paraId="504E0CE7" w14:textId="77777777" w:rsidR="0083037C" w:rsidRPr="0083037C" w:rsidRDefault="0083037C" w:rsidP="0084363C">
            <w:pPr>
              <w:spacing w:before="120" w:after="120"/>
              <w:ind w:left="158"/>
              <w:jc w:val="center"/>
              <w:rPr>
                <w:color w:val="FFFFFF" w:themeColor="background1"/>
                <w:sz w:val="28"/>
                <w:szCs w:val="28"/>
              </w:rPr>
            </w:pPr>
            <w:r w:rsidRPr="0083037C">
              <w:rPr>
                <w:color w:val="FFFFFF" w:themeColor="background1"/>
                <w:sz w:val="28"/>
                <w:szCs w:val="28"/>
              </w:rPr>
              <w:t>Windows**</w:t>
            </w:r>
          </w:p>
        </w:tc>
        <w:tc>
          <w:tcPr>
            <w:tcW w:w="2430" w:type="dxa"/>
            <w:shd w:val="clear" w:color="auto" w:fill="70AD47" w:themeFill="accent6"/>
            <w:vAlign w:val="center"/>
          </w:tcPr>
          <w:p w14:paraId="5D51D435" w14:textId="77777777" w:rsidR="0083037C" w:rsidRPr="0083037C" w:rsidRDefault="0083037C" w:rsidP="0084363C">
            <w:pPr>
              <w:spacing w:before="120" w:after="120"/>
              <w:ind w:left="53"/>
              <w:jc w:val="center"/>
              <w:rPr>
                <w:color w:val="FFFFFF" w:themeColor="background1"/>
                <w:sz w:val="28"/>
                <w:szCs w:val="28"/>
              </w:rPr>
            </w:pPr>
            <w:r w:rsidRPr="0083037C">
              <w:rPr>
                <w:color w:val="FFFFFF" w:themeColor="background1"/>
                <w:sz w:val="28"/>
                <w:szCs w:val="28"/>
              </w:rPr>
              <w:t>Sliding Doors**</w:t>
            </w:r>
          </w:p>
        </w:tc>
      </w:tr>
    </w:tbl>
    <w:p w14:paraId="61CE8589" w14:textId="77777777" w:rsidR="0083037C" w:rsidRDefault="0083037C" w:rsidP="0083037C">
      <w:pPr>
        <w:ind w:left="540" w:right="360" w:hanging="180"/>
      </w:pPr>
      <w:r>
        <w:t xml:space="preserve">*Exterior lights replacements should closely match the existing lights in both shape and color (brass); interior lights of course can be anything within code. </w:t>
      </w:r>
    </w:p>
    <w:p w14:paraId="4AE5CF9B" w14:textId="77777777" w:rsidR="0083037C" w:rsidRDefault="0083037C" w:rsidP="0083037C">
      <w:pPr>
        <w:ind w:left="540" w:right="360" w:hanging="270"/>
      </w:pPr>
      <w:r>
        <w:t>**Windows and sliding glass doors, check with office for approved options for replacements.</w:t>
      </w:r>
    </w:p>
    <w:p w14:paraId="72377852" w14:textId="78BD061B" w:rsidR="0083037C" w:rsidRPr="0083037C" w:rsidRDefault="0083037C" w:rsidP="0083037C">
      <w:pPr>
        <w:ind w:left="540" w:right="360"/>
        <w:rPr>
          <w:sz w:val="28"/>
          <w:szCs w:val="28"/>
        </w:rPr>
      </w:pPr>
      <w:r w:rsidRPr="005F57B3">
        <w:t>Co-owners must request and gain authorization for any work contract</w:t>
      </w:r>
      <w:r>
        <w:t>ed by the co-owners</w:t>
      </w:r>
      <w:r w:rsidRPr="005F57B3">
        <w:t xml:space="preserve"> </w:t>
      </w:r>
      <w:r>
        <w:t xml:space="preserve">to be a </w:t>
      </w:r>
      <w:r w:rsidRPr="005F57B3">
        <w:t>covered association</w:t>
      </w:r>
      <w:r>
        <w:t xml:space="preserve"> expense. This would also i</w:t>
      </w:r>
      <w:r w:rsidRPr="005F57B3">
        <w:t>nclud</w:t>
      </w:r>
      <w:r>
        <w:t>e</w:t>
      </w:r>
      <w:r w:rsidRPr="005F57B3">
        <w:t xml:space="preserve"> any expenses </w:t>
      </w:r>
      <w:r>
        <w:t>required</w:t>
      </w:r>
      <w:r w:rsidRPr="005F57B3">
        <w:t xml:space="preserve"> for repairs due to</w:t>
      </w:r>
      <w:r>
        <w:t xml:space="preserve"> </w:t>
      </w:r>
      <w:r w:rsidRPr="005F57B3">
        <w:t xml:space="preserve">unauthorized </w:t>
      </w:r>
      <w:r w:rsidRPr="00F73C6A">
        <w:t>work</w:t>
      </w:r>
      <w:r>
        <w:t xml:space="preserve"> </w:t>
      </w:r>
      <w:r w:rsidRPr="00F73C6A">
        <w:t>b</w:t>
      </w:r>
      <w:r>
        <w:t>eing done.</w:t>
      </w:r>
    </w:p>
    <w:sectPr w:rsidR="0083037C" w:rsidRPr="0083037C" w:rsidSect="0083037C">
      <w:pgSz w:w="12240" w:h="15840"/>
      <w:pgMar w:top="540" w:right="18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Next LT Pro Light">
    <w:altName w:val="Calibri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4DD7"/>
    <w:multiLevelType w:val="hybridMultilevel"/>
    <w:tmpl w:val="E00CD5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32D24EC"/>
    <w:multiLevelType w:val="hybridMultilevel"/>
    <w:tmpl w:val="6660F41E"/>
    <w:lvl w:ilvl="0" w:tplc="4F84D718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A5C79"/>
    <w:multiLevelType w:val="hybridMultilevel"/>
    <w:tmpl w:val="B2B41B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0646979"/>
    <w:multiLevelType w:val="hybridMultilevel"/>
    <w:tmpl w:val="048229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MDczMTY2tzQztTRX0lEKTi0uzszPAykwrAUAvU9yaywAAAA="/>
  </w:docVars>
  <w:rsids>
    <w:rsidRoot w:val="0083037C"/>
    <w:rsid w:val="005A2E8F"/>
    <w:rsid w:val="00801D8D"/>
    <w:rsid w:val="0083037C"/>
    <w:rsid w:val="00925836"/>
    <w:rsid w:val="00B12132"/>
    <w:rsid w:val="00D5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3104"/>
  <w15:chartTrackingRefBased/>
  <w15:docId w15:val="{4B3B152B-7BB5-4EAC-BA7C-086BF2A0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7C"/>
    <w:pPr>
      <w:spacing w:before="240"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3037C"/>
    <w:pPr>
      <w:spacing w:before="210"/>
      <w:outlineLvl w:val="0"/>
    </w:pPr>
    <w:rPr>
      <w:rFonts w:asciiTheme="majorHAnsi" w:hAnsiTheme="majorHAnsi"/>
      <w:b/>
      <w:bCs/>
      <w:spacing w:val="2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ine">
    <w:name w:val="Byline"/>
    <w:basedOn w:val="Normal"/>
    <w:qFormat/>
    <w:rsid w:val="0083037C"/>
    <w:pPr>
      <w:spacing w:before="12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8303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37C"/>
    <w:pPr>
      <w:ind w:left="720"/>
      <w:contextualSpacing/>
    </w:pPr>
  </w:style>
  <w:style w:type="table" w:styleId="TableGrid">
    <w:name w:val="Table Grid"/>
    <w:basedOn w:val="TableNormal"/>
    <w:uiPriority w:val="39"/>
    <w:rsid w:val="0083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ctAnchor">
    <w:name w:val="Object Anchor"/>
    <w:basedOn w:val="Normal"/>
    <w:qFormat/>
    <w:rsid w:val="0083037C"/>
    <w:pPr>
      <w:spacing w:before="0"/>
    </w:pPr>
    <w:rPr>
      <w:rFonts w:ascii="AvenirNext LT Pro Light"/>
      <w:noProof/>
      <w:sz w:val="10"/>
    </w:rPr>
  </w:style>
  <w:style w:type="character" w:customStyle="1" w:styleId="Heading1Char">
    <w:name w:val="Heading 1 Char"/>
    <w:basedOn w:val="DefaultParagraphFont"/>
    <w:link w:val="Heading1"/>
    <w:uiPriority w:val="9"/>
    <w:rsid w:val="0083037C"/>
    <w:rPr>
      <w:rFonts w:asciiTheme="majorHAnsi" w:hAnsiTheme="majorHAnsi"/>
      <w:b/>
      <w:bCs/>
      <w:spacing w:val="2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John</dc:creator>
  <cp:keywords/>
  <dc:description/>
  <cp:lastModifiedBy>John Hawes</cp:lastModifiedBy>
  <cp:revision>2</cp:revision>
  <dcterms:created xsi:type="dcterms:W3CDTF">2021-05-07T12:11:00Z</dcterms:created>
  <dcterms:modified xsi:type="dcterms:W3CDTF">2021-05-07T12:11:00Z</dcterms:modified>
</cp:coreProperties>
</file>